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973" w:rsidRDefault="00C00973" w:rsidP="00C00973">
      <w:pPr>
        <w:spacing w:after="0" w:line="480" w:lineRule="auto"/>
        <w:jc w:val="center"/>
        <w:rPr>
          <w:rFonts w:ascii="Times New Roman" w:hAnsi="Times New Roman" w:cs="Times New Roman"/>
          <w:sz w:val="24"/>
          <w:szCs w:val="24"/>
        </w:rPr>
      </w:pPr>
    </w:p>
    <w:p w:rsidR="00B77D30" w:rsidRDefault="00B77D30" w:rsidP="00C00973">
      <w:pPr>
        <w:spacing w:after="0" w:line="480" w:lineRule="auto"/>
        <w:jc w:val="center"/>
        <w:rPr>
          <w:rFonts w:ascii="Times New Roman" w:hAnsi="Times New Roman" w:cs="Times New Roman"/>
          <w:sz w:val="24"/>
          <w:szCs w:val="24"/>
        </w:rPr>
      </w:pPr>
    </w:p>
    <w:p w:rsidR="00B77D30" w:rsidRDefault="00B77D30" w:rsidP="00C00973">
      <w:pPr>
        <w:spacing w:after="0" w:line="480" w:lineRule="auto"/>
        <w:jc w:val="center"/>
        <w:rPr>
          <w:rFonts w:ascii="Times New Roman" w:hAnsi="Times New Roman" w:cs="Times New Roman"/>
          <w:sz w:val="24"/>
          <w:szCs w:val="24"/>
        </w:rPr>
      </w:pPr>
    </w:p>
    <w:p w:rsidR="00B77D30" w:rsidRDefault="00B77D30" w:rsidP="00C00973">
      <w:pPr>
        <w:spacing w:after="0" w:line="480" w:lineRule="auto"/>
        <w:jc w:val="center"/>
        <w:rPr>
          <w:rFonts w:ascii="Times New Roman" w:hAnsi="Times New Roman" w:cs="Times New Roman"/>
          <w:sz w:val="24"/>
          <w:szCs w:val="24"/>
        </w:rPr>
      </w:pPr>
    </w:p>
    <w:p w:rsidR="00B77D30" w:rsidRDefault="00B77D30" w:rsidP="00C00973">
      <w:pPr>
        <w:spacing w:after="0" w:line="480" w:lineRule="auto"/>
        <w:jc w:val="center"/>
        <w:rPr>
          <w:rFonts w:ascii="Times New Roman" w:hAnsi="Times New Roman" w:cs="Times New Roman"/>
          <w:sz w:val="24"/>
          <w:szCs w:val="24"/>
        </w:rPr>
      </w:pPr>
    </w:p>
    <w:p w:rsidR="00B77D30" w:rsidRDefault="00B77D30" w:rsidP="00C00973">
      <w:pPr>
        <w:spacing w:after="0" w:line="480" w:lineRule="auto"/>
        <w:jc w:val="center"/>
        <w:rPr>
          <w:rFonts w:ascii="Times New Roman" w:hAnsi="Times New Roman" w:cs="Times New Roman"/>
          <w:sz w:val="24"/>
          <w:szCs w:val="24"/>
        </w:rPr>
      </w:pPr>
    </w:p>
    <w:p w:rsidR="00B77D30" w:rsidRDefault="00B77D30" w:rsidP="00C00973">
      <w:pPr>
        <w:spacing w:after="0" w:line="480" w:lineRule="auto"/>
        <w:jc w:val="center"/>
        <w:rPr>
          <w:rFonts w:ascii="Times New Roman" w:hAnsi="Times New Roman" w:cs="Times New Roman"/>
          <w:sz w:val="24"/>
          <w:szCs w:val="24"/>
        </w:rPr>
      </w:pPr>
    </w:p>
    <w:p w:rsidR="00B77D30" w:rsidRDefault="00B77D30" w:rsidP="00C00973">
      <w:pPr>
        <w:spacing w:after="0" w:line="480" w:lineRule="auto"/>
        <w:jc w:val="center"/>
        <w:rPr>
          <w:rFonts w:ascii="Times New Roman" w:hAnsi="Times New Roman" w:cs="Times New Roman"/>
          <w:sz w:val="24"/>
          <w:szCs w:val="24"/>
        </w:rPr>
      </w:pPr>
    </w:p>
    <w:p w:rsidR="00C00973" w:rsidRPr="00C00973" w:rsidRDefault="00D34D96" w:rsidP="00C00973">
      <w:pPr>
        <w:spacing w:after="0" w:line="480" w:lineRule="auto"/>
        <w:jc w:val="center"/>
        <w:rPr>
          <w:rFonts w:ascii="Times New Roman" w:hAnsi="Times New Roman" w:cs="Times New Roman"/>
          <w:sz w:val="24"/>
          <w:szCs w:val="24"/>
        </w:rPr>
      </w:pPr>
      <w:r w:rsidRPr="00C00973">
        <w:rPr>
          <w:rFonts w:ascii="Times New Roman" w:hAnsi="Times New Roman" w:cs="Times New Roman"/>
          <w:sz w:val="24"/>
          <w:szCs w:val="24"/>
        </w:rPr>
        <w:t>The Social Problem of Opioid-Addicted Mothers in the U</w:t>
      </w:r>
      <w:r w:rsidR="00B77D30">
        <w:rPr>
          <w:rFonts w:ascii="Times New Roman" w:hAnsi="Times New Roman" w:cs="Times New Roman"/>
          <w:sz w:val="24"/>
          <w:szCs w:val="24"/>
        </w:rPr>
        <w:t>.S</w:t>
      </w:r>
    </w:p>
    <w:p w:rsidR="00C00973" w:rsidRDefault="00D34D96" w:rsidP="00C009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7D30" w:rsidRDefault="00D34D96" w:rsidP="00B77D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77D30" w:rsidRDefault="00D34D96" w:rsidP="00B77D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00973" w:rsidRPr="00C00973" w:rsidRDefault="00D34D96" w:rsidP="00B77D30">
      <w:pPr>
        <w:spacing w:after="0" w:line="480" w:lineRule="auto"/>
        <w:jc w:val="center"/>
        <w:rPr>
          <w:rFonts w:ascii="Times New Roman" w:hAnsi="Times New Roman" w:cs="Times New Roman"/>
          <w:sz w:val="24"/>
          <w:szCs w:val="24"/>
        </w:rPr>
      </w:pPr>
      <w:r w:rsidRPr="00C00973">
        <w:rPr>
          <w:rFonts w:ascii="Times New Roman" w:hAnsi="Times New Roman" w:cs="Times New Roman"/>
          <w:sz w:val="24"/>
          <w:szCs w:val="24"/>
        </w:rPr>
        <w:lastRenderedPageBreak/>
        <w:t>The Social Problem of Opioid-Addicted Mothers in the U.S</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The United States is struggling to deal with one of its worst drug problems, opioid among the mothers. The number of people succumbing to opioid overdose-related complications or deaths continues to grow as the government continues to find better intervent</w:t>
      </w:r>
      <w:r w:rsidRPr="00C00973">
        <w:rPr>
          <w:rFonts w:ascii="Times New Roman" w:hAnsi="Times New Roman" w:cs="Times New Roman"/>
          <w:sz w:val="24"/>
          <w:szCs w:val="24"/>
        </w:rPr>
        <w:t>ion mechanisms. Today, millions of Americans are exposed to opioid addiction problems, which expose the country’s health sector at risk. With the high number of victims of opioid addiction, many families are left poor or motherless after the mothers have s</w:t>
      </w:r>
      <w:r w:rsidRPr="00C00973">
        <w:rPr>
          <w:rFonts w:ascii="Times New Roman" w:hAnsi="Times New Roman" w:cs="Times New Roman"/>
          <w:sz w:val="24"/>
          <w:szCs w:val="24"/>
        </w:rPr>
        <w:t>uccumbed to death resulting from opioid addiction. Even though drug trafficking and dealing have been mainly associated with the blacks or Hispanics, the opioid addiction is mainly affecting the white race than the other races. This paper argues that opioi</w:t>
      </w:r>
      <w:r w:rsidRPr="00C00973">
        <w:rPr>
          <w:rFonts w:ascii="Times New Roman" w:hAnsi="Times New Roman" w:cs="Times New Roman"/>
          <w:sz w:val="24"/>
          <w:szCs w:val="24"/>
        </w:rPr>
        <w:t xml:space="preserve">d addiction has become a social problem in the United States and contrary to what many would think the majority it affects are the whites due to their closeness to health care systems. </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Opioid addiction, especially among mothers in the United States has be</w:t>
      </w:r>
      <w:r w:rsidRPr="00C00973">
        <w:rPr>
          <w:rFonts w:ascii="Times New Roman" w:hAnsi="Times New Roman" w:cs="Times New Roman"/>
          <w:sz w:val="24"/>
          <w:szCs w:val="24"/>
        </w:rPr>
        <w:t xml:space="preserve">come a major issue of concern. The crisis has reached a scale that is no longer posing a threat to the public health, but it also poses a serious threat to the economy and the national security. Contrary to what many people may think that opioid addiction </w:t>
      </w:r>
      <w:r w:rsidRPr="00C00973">
        <w:rPr>
          <w:rFonts w:ascii="Times New Roman" w:hAnsi="Times New Roman" w:cs="Times New Roman"/>
          <w:sz w:val="24"/>
          <w:szCs w:val="24"/>
        </w:rPr>
        <w:t xml:space="preserve">victims can only be those who are dealing drugs, Felter (2017) explains that the addiction problem emanates from </w:t>
      </w:r>
      <w:r w:rsidR="00D91F3D" w:rsidRPr="00C00973">
        <w:rPr>
          <w:rFonts w:ascii="Times New Roman" w:hAnsi="Times New Roman" w:cs="Times New Roman"/>
          <w:sz w:val="24"/>
          <w:szCs w:val="24"/>
        </w:rPr>
        <w:t>over-prescription</w:t>
      </w:r>
      <w:r w:rsidRPr="00C00973">
        <w:rPr>
          <w:rFonts w:ascii="Times New Roman" w:hAnsi="Times New Roman" w:cs="Times New Roman"/>
          <w:sz w:val="24"/>
          <w:szCs w:val="24"/>
        </w:rPr>
        <w:t xml:space="preserve"> of the legal painkillers such as oxycodone, which later intensifies as one progresses with the self-medication. According to </w:t>
      </w:r>
      <w:r w:rsidRPr="00C00973">
        <w:rPr>
          <w:rFonts w:ascii="Times New Roman" w:hAnsi="Times New Roman" w:cs="Times New Roman"/>
          <w:sz w:val="24"/>
          <w:szCs w:val="24"/>
        </w:rPr>
        <w:t xml:space="preserve">Felter (2017), this can move from the simple pain killers to the influx of cheap heroin as well as synthetic opioids such as fentanyl. All these products are supplied from outside the U.S by drug dealers.  </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The opioid addiction continues to affect many peo</w:t>
      </w:r>
      <w:r w:rsidRPr="00C00973">
        <w:rPr>
          <w:rFonts w:ascii="Times New Roman" w:hAnsi="Times New Roman" w:cs="Times New Roman"/>
          <w:sz w:val="24"/>
          <w:szCs w:val="24"/>
        </w:rPr>
        <w:t xml:space="preserve">ple. NIH (2018) estimates that about 115 people die every day in the United States out of opioid overdose problems. According to </w:t>
      </w:r>
      <w:r w:rsidRPr="00C00973">
        <w:rPr>
          <w:rFonts w:ascii="Times New Roman" w:hAnsi="Times New Roman" w:cs="Times New Roman"/>
          <w:sz w:val="24"/>
          <w:szCs w:val="24"/>
        </w:rPr>
        <w:lastRenderedPageBreak/>
        <w:t xml:space="preserve">NIH (2018), this is as a result of misuse and addiction to opioids, which includes painkillers. Opioid addiction is considered </w:t>
      </w:r>
      <w:r w:rsidRPr="00C00973">
        <w:rPr>
          <w:rFonts w:ascii="Times New Roman" w:hAnsi="Times New Roman" w:cs="Times New Roman"/>
          <w:sz w:val="24"/>
          <w:szCs w:val="24"/>
        </w:rPr>
        <w:t>to be a great menace to the public health and socioeconomic welfare of the country. The number of women giving birth while they are addicted to opioid has quadrupled over the past fifteen years. According to Glenza (2018), the rate of addiction varies by r</w:t>
      </w:r>
      <w:r w:rsidRPr="00C00973">
        <w:rPr>
          <w:rFonts w:ascii="Times New Roman" w:hAnsi="Times New Roman" w:cs="Times New Roman"/>
          <w:sz w:val="24"/>
          <w:szCs w:val="24"/>
        </w:rPr>
        <w:t>egion, with the most affected states like Virginia facing a high number of children facing withdrawal. Based on the new government data, Glenza (2018) argues that opioid addiction among pregnant women or nursing mothers have become a great challenge that t</w:t>
      </w:r>
      <w:r w:rsidRPr="00C00973">
        <w:rPr>
          <w:rFonts w:ascii="Times New Roman" w:hAnsi="Times New Roman" w:cs="Times New Roman"/>
          <w:sz w:val="24"/>
          <w:szCs w:val="24"/>
        </w:rPr>
        <w:t>he government has noted. In the past fifteen years, the rate has widely increased across all the United States differently. However, like many other health problems in the United States, opioid addiction also has a regional variation. According to Glenza (</w:t>
      </w:r>
      <w:r w:rsidRPr="00C00973">
        <w:rPr>
          <w:rFonts w:ascii="Times New Roman" w:hAnsi="Times New Roman" w:cs="Times New Roman"/>
          <w:sz w:val="24"/>
          <w:szCs w:val="24"/>
        </w:rPr>
        <w:t>2018), data from Hawaii shows that the opioid addiction there matched the national average, while data from Virginia shows an increase of 53-fold. The author further argues that these findings seem to suggest that the opioid addiction, especially among the</w:t>
      </w:r>
      <w:r w:rsidRPr="00C00973">
        <w:rPr>
          <w:rFonts w:ascii="Times New Roman" w:hAnsi="Times New Roman" w:cs="Times New Roman"/>
          <w:sz w:val="24"/>
          <w:szCs w:val="24"/>
        </w:rPr>
        <w:t xml:space="preserve"> mothers in the United States is becoming a devastating epidemic that affects almost all families across all the racial groups in the United States. </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Opioid addiction is a social problem that did not start yesterday or recently. The problems associated wit</w:t>
      </w:r>
      <w:r w:rsidRPr="00C00973">
        <w:rPr>
          <w:rFonts w:ascii="Times New Roman" w:hAnsi="Times New Roman" w:cs="Times New Roman"/>
          <w:sz w:val="24"/>
          <w:szCs w:val="24"/>
        </w:rPr>
        <w:t xml:space="preserve">h opioid addiction can be traced back to the 1990s when the government noticed the extent it affected the population. Raymond (2018) explains that the number of women who gave birth while they were on opioid addiction has increased in the past two decades </w:t>
      </w:r>
      <w:r w:rsidRPr="00C00973">
        <w:rPr>
          <w:rFonts w:ascii="Times New Roman" w:hAnsi="Times New Roman" w:cs="Times New Roman"/>
          <w:sz w:val="24"/>
          <w:szCs w:val="24"/>
        </w:rPr>
        <w:t>significantly. For example, it is estimated that the number has quadrupled between 1999 and 2014 (Raymond, 2018). Based on the new data published by the U.S Center for Disease Control and Prevention, Raymond (2018) explains that many families in the United</w:t>
      </w:r>
      <w:r w:rsidRPr="00C00973">
        <w:rPr>
          <w:rFonts w:ascii="Times New Roman" w:hAnsi="Times New Roman" w:cs="Times New Roman"/>
          <w:sz w:val="24"/>
          <w:szCs w:val="24"/>
        </w:rPr>
        <w:t xml:space="preserve"> States are struggling to deal with the devastating impacts of opioid addiction, with the majority of the population affected is the young generation. Data collected from about 28 states in the U.S shows that in </w:t>
      </w:r>
      <w:r w:rsidRPr="00C00973">
        <w:rPr>
          <w:rFonts w:ascii="Times New Roman" w:hAnsi="Times New Roman" w:cs="Times New Roman"/>
          <w:sz w:val="24"/>
          <w:szCs w:val="24"/>
        </w:rPr>
        <w:lastRenderedPageBreak/>
        <w:t>1999, 1.5 out of 1,000 newborn babies were b</w:t>
      </w:r>
      <w:r w:rsidRPr="00C00973">
        <w:rPr>
          <w:rFonts w:ascii="Times New Roman" w:hAnsi="Times New Roman" w:cs="Times New Roman"/>
          <w:sz w:val="24"/>
          <w:szCs w:val="24"/>
        </w:rPr>
        <w:t>orn from an opioid-addicted mother (Raymond, 2018). However, in 2014, it is estimated that 6.5 infants out of 1,000 newborn babies are born from an opioid-addicted mother (Raymond, 2018). This statistics should be worrying enough for the government because</w:t>
      </w:r>
      <w:r w:rsidRPr="00C00973">
        <w:rPr>
          <w:rFonts w:ascii="Times New Roman" w:hAnsi="Times New Roman" w:cs="Times New Roman"/>
          <w:sz w:val="24"/>
          <w:szCs w:val="24"/>
        </w:rPr>
        <w:t xml:space="preserve"> if in the last two decades, the number has not doubled but quadrupled. Based on this statistics, the highest number of newborn born from addicted mothers was recorded in Vermont with about 46.6 cases reported and lowest in the District of Columbia where a</w:t>
      </w:r>
      <w:r w:rsidRPr="00C00973">
        <w:rPr>
          <w:rFonts w:ascii="Times New Roman" w:hAnsi="Times New Roman" w:cs="Times New Roman"/>
          <w:sz w:val="24"/>
          <w:szCs w:val="24"/>
        </w:rPr>
        <w:t xml:space="preserve">bout 0.7 out of 1,000 deliveries were reported to be born from addicted mothers (Raymond, 2018). </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As NIH (2018) reports, despite assurance from the pharmaceutical companies that people would not be addicted to opioid medications, the devastating impact res</w:t>
      </w:r>
      <w:r w:rsidRPr="00C00973">
        <w:rPr>
          <w:rFonts w:ascii="Times New Roman" w:hAnsi="Times New Roman" w:cs="Times New Roman"/>
          <w:sz w:val="24"/>
          <w:szCs w:val="24"/>
        </w:rPr>
        <w:t>ulting from opioid addiction seem to prove otherwise. While examining how the problem emerged, NIH (2018) reports that after the assurance from the pharmaceutical companies in the 1990s, many pharmacies and health care providers started giving out these me</w:t>
      </w:r>
      <w:r w:rsidRPr="00C00973">
        <w:rPr>
          <w:rFonts w:ascii="Times New Roman" w:hAnsi="Times New Roman" w:cs="Times New Roman"/>
          <w:sz w:val="24"/>
          <w:szCs w:val="24"/>
        </w:rPr>
        <w:t>dications, which resulted in widespread in misuse that resulted in addiction cases in the 1990s. However, subsequent use and misuse among the public resulted in an increased number of people falling victims of opioid addiction. According to NIH (2018), the</w:t>
      </w:r>
      <w:r w:rsidRPr="00C00973">
        <w:rPr>
          <w:rFonts w:ascii="Times New Roman" w:hAnsi="Times New Roman" w:cs="Times New Roman"/>
          <w:sz w:val="24"/>
          <w:szCs w:val="24"/>
        </w:rPr>
        <w:t xml:space="preserve"> opioid overdose started to increase in the late 1990s. By 2015, about 33,000 Americans died out of opioid overdose (NIH, 2018).  According to Krans and Patrick (2016), opioid abuse and addiction among pregnant women in the United States have reached its e</w:t>
      </w:r>
      <w:r w:rsidRPr="00C00973">
        <w:rPr>
          <w:rFonts w:ascii="Times New Roman" w:hAnsi="Times New Roman" w:cs="Times New Roman"/>
          <w:sz w:val="24"/>
          <w:szCs w:val="24"/>
        </w:rPr>
        <w:t>pidemic level. Also, it continues to influence the maternal and child health policy at all levels of governance in the country (Krans &amp; Patrick, 2016). Statistical data shows that between 2008 and 2012, about 39.4&amp; of the Medicaid insured women of reproduc</w:t>
      </w:r>
      <w:r w:rsidRPr="00C00973">
        <w:rPr>
          <w:rFonts w:ascii="Times New Roman" w:hAnsi="Times New Roman" w:cs="Times New Roman"/>
          <w:sz w:val="24"/>
          <w:szCs w:val="24"/>
        </w:rPr>
        <w:t xml:space="preserve">tive-aged, which is between 15 and 44 years filled an outpatient prescription for opioid medications (Krans </w:t>
      </w:r>
      <w:r w:rsidRPr="00C00973">
        <w:rPr>
          <w:rFonts w:ascii="Times New Roman" w:hAnsi="Times New Roman" w:cs="Times New Roman"/>
          <w:sz w:val="24"/>
          <w:szCs w:val="24"/>
        </w:rPr>
        <w:lastRenderedPageBreak/>
        <w:t>&amp; Patrick, 2016). According to the authors, this escalation in opioid use has resulted in more pregnancy complications among the women falling withi</w:t>
      </w:r>
      <w:r w:rsidRPr="00C00973">
        <w:rPr>
          <w:rFonts w:ascii="Times New Roman" w:hAnsi="Times New Roman" w:cs="Times New Roman"/>
          <w:sz w:val="24"/>
          <w:szCs w:val="24"/>
        </w:rPr>
        <w:t xml:space="preserve">n the reproductive age. </w:t>
      </w:r>
    </w:p>
    <w:p w:rsid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Even though it is difficult to determine a single effective theoretical approach to addiction problems, but as a social problem, opioid addiction among the mothers in the United States can be explained from the social theoretical p</w:t>
      </w:r>
      <w:r w:rsidRPr="00C00973">
        <w:rPr>
          <w:rFonts w:ascii="Times New Roman" w:hAnsi="Times New Roman" w:cs="Times New Roman"/>
          <w:sz w:val="24"/>
          <w:szCs w:val="24"/>
        </w:rPr>
        <w:t>erspectives. By examining the models through which the social theories view the addiction problem, the opioid addiction issue can be understood, and better interventions can be designed to help control it. Based on the psychodynamic theory, addiction is vi</w:t>
      </w:r>
      <w:r w:rsidRPr="00C00973">
        <w:rPr>
          <w:rFonts w:ascii="Times New Roman" w:hAnsi="Times New Roman" w:cs="Times New Roman"/>
          <w:sz w:val="24"/>
          <w:szCs w:val="24"/>
        </w:rPr>
        <w:t>ewed as a behavior that results from the interplay of various psychological forces that operates below the individual’s awareness. This dynamic interaction of id, superego, and ego becomes part of their reality and repeatedly drives them towards becoming a</w:t>
      </w:r>
      <w:r w:rsidRPr="00C00973">
        <w:rPr>
          <w:rFonts w:ascii="Times New Roman" w:hAnsi="Times New Roman" w:cs="Times New Roman"/>
          <w:sz w:val="24"/>
          <w:szCs w:val="24"/>
        </w:rPr>
        <w:t xml:space="preserve">ddicts, despite that they understand the consequences. </w:t>
      </w:r>
    </w:p>
    <w:p w:rsid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In the case of the women in the United States, no one can argue that none of the women have heard about the detrimental effects of drug addictions, especially when someone is pregnant. According to He</w:t>
      </w:r>
      <w:r w:rsidRPr="00C00973">
        <w:rPr>
          <w:rFonts w:ascii="Times New Roman" w:hAnsi="Times New Roman" w:cs="Times New Roman"/>
          <w:sz w:val="24"/>
          <w:szCs w:val="24"/>
        </w:rPr>
        <w:t>shmat (2014), the psychodynamic theory explains that the addiction behavior emanates from the individual’s achievement of the psychoanalysis. According to the author, the goal of the psychoanalysis is to enhance the ego and to give it more control over the</w:t>
      </w:r>
      <w:r w:rsidRPr="00C00973">
        <w:rPr>
          <w:rFonts w:ascii="Times New Roman" w:hAnsi="Times New Roman" w:cs="Times New Roman"/>
          <w:sz w:val="24"/>
          <w:szCs w:val="24"/>
        </w:rPr>
        <w:t xml:space="preserve"> id (Heshmat, 2014). Psychodynamic proponents believe that addiction is a mental disorder that emerges due to the effect of unrestrained feelings. According to Heshmat (2014), addiction is considered to be a defensive strategy that addicts use to avoid the</w:t>
      </w:r>
      <w:r w:rsidRPr="00C00973">
        <w:rPr>
          <w:rFonts w:ascii="Times New Roman" w:hAnsi="Times New Roman" w:cs="Times New Roman"/>
          <w:sz w:val="24"/>
          <w:szCs w:val="24"/>
        </w:rPr>
        <w:t xml:space="preserve"> feeling of helplessness and powerlessness. This can explain the reason why many women in the United States find themselves in the pharmacies or health care facilities filling for opioids. It may not be for a bad reason, but the statistics show that many w</w:t>
      </w:r>
      <w:r w:rsidRPr="00C00973">
        <w:rPr>
          <w:rFonts w:ascii="Times New Roman" w:hAnsi="Times New Roman" w:cs="Times New Roman"/>
          <w:sz w:val="24"/>
          <w:szCs w:val="24"/>
        </w:rPr>
        <w:t>omen use opioids despite that they understand the consequences. In the case of pregnant mothers, they use opioids not because they have low self-</w:t>
      </w:r>
      <w:r w:rsidRPr="00C00973">
        <w:rPr>
          <w:rFonts w:ascii="Times New Roman" w:hAnsi="Times New Roman" w:cs="Times New Roman"/>
          <w:sz w:val="24"/>
          <w:szCs w:val="24"/>
        </w:rPr>
        <w:lastRenderedPageBreak/>
        <w:t>esteem or emptiness, but because they lack self-regulation. As Heshmat (2014), addiction is a disorder of self-</w:t>
      </w:r>
      <w:r w:rsidRPr="00C00973">
        <w:rPr>
          <w:rFonts w:ascii="Times New Roman" w:hAnsi="Times New Roman" w:cs="Times New Roman"/>
          <w:sz w:val="24"/>
          <w:szCs w:val="24"/>
        </w:rPr>
        <w:t xml:space="preserve">regulation. </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People who are opioid addicts in the United States may have self-regulation problems caused by the inability to cope with the stressful situations. Since most of the opioids are supplied by legal pharmaceutical companies, one can easily find h</w:t>
      </w:r>
      <w:r w:rsidRPr="00C00973">
        <w:rPr>
          <w:rFonts w:ascii="Times New Roman" w:hAnsi="Times New Roman" w:cs="Times New Roman"/>
          <w:sz w:val="24"/>
          <w:szCs w:val="24"/>
        </w:rPr>
        <w:t>er way into any pharmaceutical or health care provider and take the opioids in the form of pain reliever. Based on the psychodynamic theorists, the relief from the substances can sometimes be momentary. This means that the person will be on her way the nex</w:t>
      </w:r>
      <w:r w:rsidRPr="00C00973">
        <w:rPr>
          <w:rFonts w:ascii="Times New Roman" w:hAnsi="Times New Roman" w:cs="Times New Roman"/>
          <w:sz w:val="24"/>
          <w:szCs w:val="24"/>
        </w:rPr>
        <w:t>t day seeking for another opioid. But, the long-term use of opioids for pregnant mothers may become the end of life itself. According to Heshmat (2014), most of the people who find themselves addicted to drugs are either self-medicating their conditions be</w:t>
      </w:r>
      <w:r w:rsidRPr="00C00973">
        <w:rPr>
          <w:rFonts w:ascii="Times New Roman" w:hAnsi="Times New Roman" w:cs="Times New Roman"/>
          <w:sz w:val="24"/>
          <w:szCs w:val="24"/>
        </w:rPr>
        <w:t>cause they do not dare to express their problems. Further, the author argues that it is important to note that people who experiment with drugs often become addicted to drugs (Heshmat, 2014). As Felter (2017) explains, opioid addiction starts with prescrip</w:t>
      </w:r>
      <w:r w:rsidRPr="00C00973">
        <w:rPr>
          <w:rFonts w:ascii="Times New Roman" w:hAnsi="Times New Roman" w:cs="Times New Roman"/>
          <w:sz w:val="24"/>
          <w:szCs w:val="24"/>
        </w:rPr>
        <w:t>tions and getting opioid painkillers from a pharmacy and taking medications frequently. After some time, the person gets to other cheap heroin substance, which can also lead to other hard drugs. Felter (2017) explains that opioid is a class of drugs that a</w:t>
      </w:r>
      <w:r w:rsidRPr="00C00973">
        <w:rPr>
          <w:rFonts w:ascii="Times New Roman" w:hAnsi="Times New Roman" w:cs="Times New Roman"/>
          <w:sz w:val="24"/>
          <w:szCs w:val="24"/>
        </w:rPr>
        <w:t>re associated with the poppy plant. The substance produced from this plant can be divided into legally manufactured and illicit narcotics. All these types of opioid can be detrimental to the user irrespective of the reason for its use. Most of the young wo</w:t>
      </w:r>
      <w:r w:rsidRPr="00C00973">
        <w:rPr>
          <w:rFonts w:ascii="Times New Roman" w:hAnsi="Times New Roman" w:cs="Times New Roman"/>
          <w:sz w:val="24"/>
          <w:szCs w:val="24"/>
        </w:rPr>
        <w:t>men are exposed to more problems associated with opioid addiction because they believe that taking painkillers can reduce their anxiety or the problem that they feel.</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 xml:space="preserve">Also, opioid addiction among the women in the United States can be explained through the </w:t>
      </w:r>
      <w:r w:rsidRPr="00C00973">
        <w:rPr>
          <w:rFonts w:ascii="Times New Roman" w:hAnsi="Times New Roman" w:cs="Times New Roman"/>
          <w:sz w:val="24"/>
          <w:szCs w:val="24"/>
        </w:rPr>
        <w:t xml:space="preserve">social behavior theory. According to the social behavior theory proponents, people adopt the </w:t>
      </w:r>
      <w:r w:rsidRPr="00C00973">
        <w:rPr>
          <w:rFonts w:ascii="Times New Roman" w:hAnsi="Times New Roman" w:cs="Times New Roman"/>
          <w:sz w:val="24"/>
          <w:szCs w:val="24"/>
        </w:rPr>
        <w:lastRenderedPageBreak/>
        <w:t>attitudes and behaviors held by a certain group. According to Strickland and Smith (2013), members of a certain group can influence others to join the group and ad</w:t>
      </w:r>
      <w:r w:rsidRPr="00C00973">
        <w:rPr>
          <w:rFonts w:ascii="Times New Roman" w:hAnsi="Times New Roman" w:cs="Times New Roman"/>
          <w:sz w:val="24"/>
          <w:szCs w:val="24"/>
        </w:rPr>
        <w:t>opt its norms. According to the authors, drug addiction can also be explained from this point of view in which drug use is established through imitation and maintained by the social reinforcement from the social group (Strickland &amp; Smith, 2013). Despite th</w:t>
      </w:r>
      <w:r w:rsidRPr="00C00973">
        <w:rPr>
          <w:rFonts w:ascii="Times New Roman" w:hAnsi="Times New Roman" w:cs="Times New Roman"/>
          <w:sz w:val="24"/>
          <w:szCs w:val="24"/>
        </w:rPr>
        <w:t>e serious consequences associated with opioid use, research shows that majority of women in the United States are still exposed to more risks during pregnancy because of the use of the opioid, which increases among the young population. It seems that opioi</w:t>
      </w:r>
      <w:r w:rsidRPr="00C00973">
        <w:rPr>
          <w:rFonts w:ascii="Times New Roman" w:hAnsi="Times New Roman" w:cs="Times New Roman"/>
          <w:sz w:val="24"/>
          <w:szCs w:val="24"/>
        </w:rPr>
        <w:t>d and self-medication has been a culture; whenever someone is feeling unwell, he or she goes to the pharmacy and takes a painkiller even when they are pregnant. Reinforcement comes in different forms; it does not necessarily involve other people. According</w:t>
      </w:r>
      <w:r w:rsidRPr="00C00973">
        <w:rPr>
          <w:rFonts w:ascii="Times New Roman" w:hAnsi="Times New Roman" w:cs="Times New Roman"/>
          <w:sz w:val="24"/>
          <w:szCs w:val="24"/>
        </w:rPr>
        <w:t xml:space="preserve"> to Strickland and Smith (2013), reinforcement can be self-administration procedure where someone takes the medication as she desires as often as possible. According to the authors, this self-administration procedure is contingent on an operant response, w</w:t>
      </w:r>
      <w:r w:rsidRPr="00C00973">
        <w:rPr>
          <w:rFonts w:ascii="Times New Roman" w:hAnsi="Times New Roman" w:cs="Times New Roman"/>
          <w:sz w:val="24"/>
          <w:szCs w:val="24"/>
        </w:rPr>
        <w:t xml:space="preserve">hich possesses both predictive and faces validity. According to Broome (2018), many women find themselves purchasing the opioid painkillers because to them it is just but a pill that one takes when she feels unwell. </w:t>
      </w:r>
    </w:p>
    <w:p w:rsidR="00C00973" w:rsidRPr="00C00973"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 xml:space="preserve">In the United States, contrary to what </w:t>
      </w:r>
      <w:r w:rsidRPr="00C00973">
        <w:rPr>
          <w:rFonts w:ascii="Times New Roman" w:hAnsi="Times New Roman" w:cs="Times New Roman"/>
          <w:sz w:val="24"/>
          <w:szCs w:val="24"/>
        </w:rPr>
        <w:t xml:space="preserve">one may think that African Americans or Hispanics are the most affected by drug problems, opioid seem to kill more white people than any other race. According to Kennedy (2017), non-Hispanic Whites make up to over 80% of opioid overdose deaths recorded in </w:t>
      </w:r>
      <w:r w:rsidRPr="00C00973">
        <w:rPr>
          <w:rFonts w:ascii="Times New Roman" w:hAnsi="Times New Roman" w:cs="Times New Roman"/>
          <w:sz w:val="24"/>
          <w:szCs w:val="24"/>
        </w:rPr>
        <w:t xml:space="preserve">the United States.  According to the author, structural racism plays a significant role in this disparity (Kennedy, 2017). He further explains that the problem is mainly associated with </w:t>
      </w:r>
      <w:r w:rsidR="00D91F3D" w:rsidRPr="00C00973">
        <w:rPr>
          <w:rFonts w:ascii="Times New Roman" w:hAnsi="Times New Roman" w:cs="Times New Roman"/>
          <w:sz w:val="24"/>
          <w:szCs w:val="24"/>
        </w:rPr>
        <w:t>over-prescription</w:t>
      </w:r>
      <w:r w:rsidRPr="00C00973">
        <w:rPr>
          <w:rFonts w:ascii="Times New Roman" w:hAnsi="Times New Roman" w:cs="Times New Roman"/>
          <w:sz w:val="24"/>
          <w:szCs w:val="24"/>
        </w:rPr>
        <w:t xml:space="preserve"> of the pain relievers. Since the communities of colo</w:t>
      </w:r>
      <w:r w:rsidRPr="00C00973">
        <w:rPr>
          <w:rFonts w:ascii="Times New Roman" w:hAnsi="Times New Roman" w:cs="Times New Roman"/>
          <w:sz w:val="24"/>
          <w:szCs w:val="24"/>
        </w:rPr>
        <w:t xml:space="preserve">r have poor health care systems, less insurance coverage, lower quality treatment than the whites, they are </w:t>
      </w:r>
      <w:r w:rsidRPr="00C00973">
        <w:rPr>
          <w:rFonts w:ascii="Times New Roman" w:hAnsi="Times New Roman" w:cs="Times New Roman"/>
          <w:sz w:val="24"/>
          <w:szCs w:val="24"/>
        </w:rPr>
        <w:lastRenderedPageBreak/>
        <w:t>less likely to experience opioid overdose because they are more unlikely to go to the clinics or health care facilities (Kennedy, 2017). On the othe</w:t>
      </w:r>
      <w:r w:rsidRPr="00C00973">
        <w:rPr>
          <w:rFonts w:ascii="Times New Roman" w:hAnsi="Times New Roman" w:cs="Times New Roman"/>
          <w:sz w:val="24"/>
          <w:szCs w:val="24"/>
        </w:rPr>
        <w:t xml:space="preserve">r hand, the Whites are more affected by the opioid addiction because they are more likely to be engaged in the health system; thus, they can easily obtain prescription pain medication than their counterparts from the other races (Kennedy, 2017). For Wu et </w:t>
      </w:r>
      <w:r w:rsidRPr="00C00973">
        <w:rPr>
          <w:rFonts w:ascii="Times New Roman" w:hAnsi="Times New Roman" w:cs="Times New Roman"/>
          <w:sz w:val="24"/>
          <w:szCs w:val="24"/>
        </w:rPr>
        <w:t>al. (2011), the whites or Native Americans are more prone to substance abuse and opioid addiction than other races. According to the authors, Native Americans have the highest prevalence of drug addiction in the United States (Wu et al., 2011). This is con</w:t>
      </w:r>
      <w:r w:rsidRPr="00C00973">
        <w:rPr>
          <w:rFonts w:ascii="Times New Roman" w:hAnsi="Times New Roman" w:cs="Times New Roman"/>
          <w:sz w:val="24"/>
          <w:szCs w:val="24"/>
        </w:rPr>
        <w:t xml:space="preserve">trary to the general perception that the public hold on the people of color or other races such as blacks and Hispanics. </w:t>
      </w:r>
    </w:p>
    <w:p w:rsidR="00AE45F2" w:rsidRDefault="00D34D96" w:rsidP="00C00973">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The majority of the White women who have experienced opioid addiction started the behavior as a normal way where one goes for medicati</w:t>
      </w:r>
      <w:r w:rsidRPr="00C00973">
        <w:rPr>
          <w:rFonts w:ascii="Times New Roman" w:hAnsi="Times New Roman" w:cs="Times New Roman"/>
          <w:sz w:val="24"/>
          <w:szCs w:val="24"/>
        </w:rPr>
        <w:t>on after a small injury or painful experience. Jessica (2018) explains from an experience of a young mother, White, who has gone through opioid addiction while pregnant. Based on the young mother’s experience, what started as a painkiller prescription afte</w:t>
      </w:r>
      <w:r w:rsidRPr="00C00973">
        <w:rPr>
          <w:rFonts w:ascii="Times New Roman" w:hAnsi="Times New Roman" w:cs="Times New Roman"/>
          <w:sz w:val="24"/>
          <w:szCs w:val="24"/>
        </w:rPr>
        <w:t>r she broke her arm developed into a habit, which she later struggled with for about five years (Jennifer, 2018). Based on the social behavior theory, Strickland and Smith (2013) explain that drug self-administration procedure is becoming the most common r</w:t>
      </w:r>
      <w:r w:rsidRPr="00C00973">
        <w:rPr>
          <w:rFonts w:ascii="Times New Roman" w:hAnsi="Times New Roman" w:cs="Times New Roman"/>
          <w:sz w:val="24"/>
          <w:szCs w:val="24"/>
        </w:rPr>
        <w:t>einforcing effect of drugs in the United States today. Many people like to prescribe for themselves the medications that they want for their diagnosis. In the case of the young Nicole, Jessica (2018) explains that many women who get addicted to opioid do n</w:t>
      </w:r>
      <w:r w:rsidRPr="00C00973">
        <w:rPr>
          <w:rFonts w:ascii="Times New Roman" w:hAnsi="Times New Roman" w:cs="Times New Roman"/>
          <w:sz w:val="24"/>
          <w:szCs w:val="24"/>
        </w:rPr>
        <w:t>ot appear the stereotypical addicts. Some of them are energy, enthusiastic mothers who may have just wanted to seek medication for their small pain problems, but they end up becoming dependent on the substance because they use it often than recommended.</w:t>
      </w:r>
    </w:p>
    <w:p w:rsidR="00C00973" w:rsidRPr="00C00973" w:rsidRDefault="00D34D96" w:rsidP="00C00973">
      <w:pPr>
        <w:spacing w:after="0" w:line="480" w:lineRule="auto"/>
        <w:ind w:firstLine="720"/>
        <w:rPr>
          <w:rFonts w:ascii="Times New Roman" w:hAnsi="Times New Roman" w:cs="Times New Roman"/>
          <w:sz w:val="24"/>
          <w:szCs w:val="24"/>
        </w:rPr>
      </w:pPr>
      <w:bookmarkStart w:id="0" w:name="_GoBack"/>
      <w:bookmarkEnd w:id="0"/>
      <w:r w:rsidRPr="00C00973">
        <w:rPr>
          <w:rFonts w:ascii="Times New Roman" w:hAnsi="Times New Roman" w:cs="Times New Roman"/>
          <w:sz w:val="24"/>
          <w:szCs w:val="24"/>
        </w:rPr>
        <w:lastRenderedPageBreak/>
        <w:t>T</w:t>
      </w:r>
      <w:r w:rsidRPr="00C00973">
        <w:rPr>
          <w:rFonts w:ascii="Times New Roman" w:hAnsi="Times New Roman" w:cs="Times New Roman"/>
          <w:sz w:val="24"/>
          <w:szCs w:val="24"/>
        </w:rPr>
        <w:t>he continued use of opioid despite the consequences has resulted in many newborns showing withdrawal signs. The young mothers who are addicted to opioid in the United States are exposing their unborn children to serious conditions that they may not realize</w:t>
      </w:r>
      <w:r w:rsidRPr="00C00973">
        <w:rPr>
          <w:rFonts w:ascii="Times New Roman" w:hAnsi="Times New Roman" w:cs="Times New Roman"/>
          <w:sz w:val="24"/>
          <w:szCs w:val="24"/>
        </w:rPr>
        <w:t xml:space="preserve"> by now. As Jessica (2018) explains, the majority of the opioid addict mothers have never taken an illicit drug in their lives. But they still get to be addicted not because they do not have information about the detrimental impacts, but like many people, </w:t>
      </w:r>
      <w:r w:rsidRPr="00C00973">
        <w:rPr>
          <w:rFonts w:ascii="Times New Roman" w:hAnsi="Times New Roman" w:cs="Times New Roman"/>
          <w:sz w:val="24"/>
          <w:szCs w:val="24"/>
        </w:rPr>
        <w:t>they presume that painkillers have no effects. According to Jessica (2018), since the number of children born from mothers with opioid addiction has continued to increase in the past recent years, the doctors have declared opioid abuse a national health cr</w:t>
      </w:r>
      <w:r w:rsidRPr="00C00973">
        <w:rPr>
          <w:rFonts w:ascii="Times New Roman" w:hAnsi="Times New Roman" w:cs="Times New Roman"/>
          <w:sz w:val="24"/>
          <w:szCs w:val="24"/>
        </w:rPr>
        <w:t>isis. Therefore, the government has tried to find a legislative solution to curb the problems associated with opioid addiction across the United States. As Krans and Patrick (2016) explain, through the Substance Abuse and Mental Health Services Administrat</w:t>
      </w:r>
      <w:r w:rsidRPr="00C00973">
        <w:rPr>
          <w:rFonts w:ascii="Times New Roman" w:hAnsi="Times New Roman" w:cs="Times New Roman"/>
          <w:sz w:val="24"/>
          <w:szCs w:val="24"/>
        </w:rPr>
        <w:t xml:space="preserve">ion (SAMHSA) and National Center in Substance Abuse and Child Welfare (NCSACW), the government aims at reducing the number of children experiencing withdrawal because they are born from opioid addicted mothers. </w:t>
      </w:r>
    </w:p>
    <w:p w:rsidR="00B77D30" w:rsidRDefault="00D34D96" w:rsidP="00B77D30">
      <w:pPr>
        <w:spacing w:after="0" w:line="480" w:lineRule="auto"/>
        <w:ind w:firstLine="720"/>
        <w:rPr>
          <w:rFonts w:ascii="Times New Roman" w:hAnsi="Times New Roman" w:cs="Times New Roman"/>
          <w:sz w:val="24"/>
          <w:szCs w:val="24"/>
        </w:rPr>
      </w:pPr>
      <w:r w:rsidRPr="00C00973">
        <w:rPr>
          <w:rFonts w:ascii="Times New Roman" w:hAnsi="Times New Roman" w:cs="Times New Roman"/>
          <w:sz w:val="24"/>
          <w:szCs w:val="24"/>
        </w:rPr>
        <w:t>In conclusion, opioid addiction is a serious social problem in the United States today. The most affected are the mothers who give birth to children who show withdrawal signs when they are still young. The government has tried to design intervention strate</w:t>
      </w:r>
      <w:r w:rsidRPr="00C00973">
        <w:rPr>
          <w:rFonts w:ascii="Times New Roman" w:hAnsi="Times New Roman" w:cs="Times New Roman"/>
          <w:sz w:val="24"/>
          <w:szCs w:val="24"/>
        </w:rPr>
        <w:t>gies, but the effects continue to grow, especially among the Whites who have access to quality health care services. As discussed in this paper, some of the women who fall victims of opioid addiction may have never taken an illicit drug in their lives, but</w:t>
      </w:r>
      <w:r w:rsidRPr="00C00973">
        <w:rPr>
          <w:rFonts w:ascii="Times New Roman" w:hAnsi="Times New Roman" w:cs="Times New Roman"/>
          <w:sz w:val="24"/>
          <w:szCs w:val="24"/>
        </w:rPr>
        <w:t xml:space="preserve"> what appears to be simple self-medication has resulted in some serious challenges for many women across the United States. The government needs to make proper policies that curb self-medication and drug self-administration procedures </w:t>
      </w:r>
      <w:r w:rsidRPr="00C00973">
        <w:rPr>
          <w:rFonts w:ascii="Times New Roman" w:hAnsi="Times New Roman" w:cs="Times New Roman"/>
          <w:sz w:val="24"/>
          <w:szCs w:val="24"/>
        </w:rPr>
        <w:lastRenderedPageBreak/>
        <w:t xml:space="preserve">to help children who </w:t>
      </w:r>
      <w:r w:rsidRPr="00C00973">
        <w:rPr>
          <w:rFonts w:ascii="Times New Roman" w:hAnsi="Times New Roman" w:cs="Times New Roman"/>
          <w:sz w:val="24"/>
          <w:szCs w:val="24"/>
        </w:rPr>
        <w:t>are born from opioid mothers and are left to face the challenges resulting from opioid addiction effects.</w:t>
      </w:r>
    </w:p>
    <w:p w:rsidR="00B77D30" w:rsidRDefault="00D34D96" w:rsidP="00C009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00973" w:rsidRDefault="00D34D96" w:rsidP="00C009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00973" w:rsidRPr="00C00973" w:rsidRDefault="00D34D96" w:rsidP="00C00973">
      <w:pPr>
        <w:spacing w:after="0" w:line="480" w:lineRule="auto"/>
        <w:ind w:left="720" w:hanging="720"/>
        <w:rPr>
          <w:rFonts w:ascii="Times New Roman" w:hAnsi="Times New Roman" w:cs="Times New Roman"/>
          <w:sz w:val="24"/>
          <w:szCs w:val="24"/>
        </w:rPr>
      </w:pPr>
      <w:r w:rsidRPr="00C00973">
        <w:rPr>
          <w:rFonts w:ascii="Times New Roman" w:hAnsi="Times New Roman" w:cs="Times New Roman"/>
          <w:sz w:val="24"/>
          <w:szCs w:val="24"/>
        </w:rPr>
        <w:t xml:space="preserve">Broome, B. (2018, April 28). Amid the Opioid Epidemic, White means victim, Black means Addict. </w:t>
      </w:r>
      <w:r w:rsidRPr="00C00973">
        <w:rPr>
          <w:rFonts w:ascii="Times New Roman" w:hAnsi="Times New Roman" w:cs="Times New Roman"/>
          <w:i/>
          <w:sz w:val="24"/>
          <w:szCs w:val="24"/>
        </w:rPr>
        <w:t>The Guardian</w:t>
      </w:r>
      <w:r w:rsidRPr="00C00973">
        <w:rPr>
          <w:rFonts w:ascii="Times New Roman" w:hAnsi="Times New Roman" w:cs="Times New Roman"/>
          <w:sz w:val="24"/>
          <w:szCs w:val="24"/>
        </w:rPr>
        <w:t xml:space="preserve">. Retrieved from </w:t>
      </w:r>
      <w:hyperlink r:id="rId6" w:history="1">
        <w:r w:rsidRPr="00C00973">
          <w:rPr>
            <w:rFonts w:ascii="Times New Roman" w:hAnsi="Times New Roman" w:cs="Times New Roman"/>
            <w:sz w:val="24"/>
            <w:szCs w:val="24"/>
          </w:rPr>
          <w:t>https://www.theguardian.com/us-news/2018/apr/28/opioid-epidemic-selects-white-victim-black-addict</w:t>
        </w:r>
      </w:hyperlink>
    </w:p>
    <w:p w:rsidR="00C00973" w:rsidRPr="00C00973" w:rsidRDefault="00D34D96" w:rsidP="00C00973">
      <w:pPr>
        <w:spacing w:after="0" w:line="480" w:lineRule="auto"/>
        <w:ind w:left="720" w:hanging="720"/>
        <w:rPr>
          <w:rFonts w:ascii="Times New Roman" w:hAnsi="Times New Roman" w:cs="Times New Roman"/>
          <w:sz w:val="24"/>
          <w:szCs w:val="24"/>
        </w:rPr>
      </w:pPr>
      <w:r w:rsidRPr="00C00973">
        <w:rPr>
          <w:rFonts w:ascii="Times New Roman" w:hAnsi="Times New Roman" w:cs="Times New Roman"/>
          <w:sz w:val="24"/>
          <w:szCs w:val="24"/>
        </w:rPr>
        <w:t>Felter, C. (2017, December 26). The U.S. Opioid Epidemic.</w:t>
      </w:r>
      <w:r w:rsidRPr="00C00973">
        <w:rPr>
          <w:rFonts w:ascii="Times New Roman" w:hAnsi="Times New Roman" w:cs="Times New Roman"/>
          <w:sz w:val="24"/>
          <w:szCs w:val="24"/>
        </w:rPr>
        <w:t xml:space="preserve"> </w:t>
      </w:r>
      <w:r w:rsidRPr="00C00973">
        <w:rPr>
          <w:rFonts w:ascii="Times New Roman" w:hAnsi="Times New Roman" w:cs="Times New Roman"/>
          <w:i/>
          <w:sz w:val="24"/>
          <w:szCs w:val="24"/>
        </w:rPr>
        <w:t>Council on Foreign Relations.</w:t>
      </w:r>
      <w:r w:rsidRPr="00C00973">
        <w:rPr>
          <w:rFonts w:ascii="Times New Roman" w:hAnsi="Times New Roman" w:cs="Times New Roman"/>
          <w:sz w:val="24"/>
          <w:szCs w:val="24"/>
        </w:rPr>
        <w:t xml:space="preserve"> Retrieved from </w:t>
      </w:r>
      <w:hyperlink r:id="rId7" w:history="1">
        <w:r w:rsidRPr="00C00973">
          <w:rPr>
            <w:rFonts w:ascii="Times New Roman" w:hAnsi="Times New Roman" w:cs="Times New Roman"/>
            <w:sz w:val="24"/>
            <w:szCs w:val="24"/>
          </w:rPr>
          <w:t>https://www.cfr.org/backgrounder/us-opioid-epidemic</w:t>
        </w:r>
      </w:hyperlink>
    </w:p>
    <w:p w:rsidR="00C00973" w:rsidRPr="00C00973" w:rsidRDefault="00D34D96" w:rsidP="00C00973">
      <w:pPr>
        <w:spacing w:after="0" w:line="480" w:lineRule="auto"/>
        <w:ind w:left="720" w:hanging="720"/>
        <w:rPr>
          <w:rFonts w:ascii="Times New Roman" w:hAnsi="Times New Roman" w:cs="Times New Roman"/>
          <w:sz w:val="24"/>
          <w:szCs w:val="24"/>
        </w:rPr>
      </w:pPr>
      <w:r w:rsidRPr="00C00973">
        <w:rPr>
          <w:rFonts w:ascii="Times New Roman" w:hAnsi="Times New Roman" w:cs="Times New Roman"/>
          <w:sz w:val="24"/>
          <w:szCs w:val="24"/>
        </w:rPr>
        <w:t xml:space="preserve">Glenza, J. (2018, August 9). US Opioids: Number of addicted women giving birth quadrupled over 15 years. </w:t>
      </w:r>
      <w:r w:rsidRPr="00C00973">
        <w:rPr>
          <w:rFonts w:ascii="Times New Roman" w:hAnsi="Times New Roman" w:cs="Times New Roman"/>
          <w:i/>
          <w:sz w:val="24"/>
          <w:szCs w:val="24"/>
        </w:rPr>
        <w:t>The Guardian.</w:t>
      </w:r>
      <w:r w:rsidRPr="00C00973">
        <w:rPr>
          <w:rFonts w:ascii="Times New Roman" w:hAnsi="Times New Roman" w:cs="Times New Roman"/>
          <w:sz w:val="24"/>
          <w:szCs w:val="24"/>
        </w:rPr>
        <w:t xml:space="preserve"> Retrieved from https://www.theguardian.com/us-news/2018/aug/09/us-opioids-number-of-addicted-women-giving-birth-quadrupled-over-15-years</w:t>
      </w:r>
    </w:p>
    <w:p w:rsidR="00C00973" w:rsidRPr="00C00973" w:rsidRDefault="00D34D96" w:rsidP="00C00973">
      <w:pPr>
        <w:spacing w:after="0" w:line="480" w:lineRule="auto"/>
        <w:ind w:left="720" w:hanging="720"/>
        <w:rPr>
          <w:rFonts w:ascii="Times New Roman" w:hAnsi="Times New Roman" w:cs="Times New Roman"/>
          <w:sz w:val="24"/>
          <w:szCs w:val="24"/>
        </w:rPr>
      </w:pPr>
      <w:r w:rsidRPr="00C00973">
        <w:rPr>
          <w:rFonts w:ascii="Times New Roman" w:hAnsi="Times New Roman" w:cs="Times New Roman"/>
          <w:sz w:val="24"/>
          <w:szCs w:val="24"/>
        </w:rPr>
        <w:t xml:space="preserve">Heshmat, S. (2014, October 29). A Psychodynamic way of Understanding Addiction. </w:t>
      </w:r>
      <w:r w:rsidRPr="00C00973">
        <w:rPr>
          <w:rFonts w:ascii="Times New Roman" w:hAnsi="Times New Roman" w:cs="Times New Roman"/>
          <w:i/>
          <w:sz w:val="24"/>
          <w:szCs w:val="24"/>
        </w:rPr>
        <w:t>Psychology Today.</w:t>
      </w:r>
      <w:r w:rsidRPr="00C00973">
        <w:rPr>
          <w:rFonts w:ascii="Times New Roman" w:hAnsi="Times New Roman" w:cs="Times New Roman"/>
          <w:sz w:val="24"/>
          <w:szCs w:val="24"/>
        </w:rPr>
        <w:t xml:space="preserve"> Retrieved from </w:t>
      </w:r>
      <w:hyperlink r:id="rId8" w:history="1">
        <w:r w:rsidRPr="00C00973">
          <w:rPr>
            <w:rFonts w:ascii="Times New Roman" w:hAnsi="Times New Roman" w:cs="Times New Roman"/>
            <w:sz w:val="24"/>
            <w:szCs w:val="24"/>
          </w:rPr>
          <w:t>https://www.psychologyt</w:t>
        </w:r>
        <w:r w:rsidRPr="00C00973">
          <w:rPr>
            <w:rFonts w:ascii="Times New Roman" w:hAnsi="Times New Roman" w:cs="Times New Roman"/>
            <w:sz w:val="24"/>
            <w:szCs w:val="24"/>
          </w:rPr>
          <w:t>oday.com/us/blog/science-choice/201410/psychodynamic-way-understanding-addiction</w:t>
        </w:r>
      </w:hyperlink>
    </w:p>
    <w:p w:rsidR="00C00973" w:rsidRPr="00C00973" w:rsidRDefault="00D34D96" w:rsidP="00C00973">
      <w:pPr>
        <w:spacing w:after="0" w:line="480" w:lineRule="auto"/>
        <w:ind w:left="720" w:hanging="720"/>
        <w:rPr>
          <w:rFonts w:ascii="Times New Roman" w:hAnsi="Times New Roman" w:cs="Times New Roman"/>
          <w:sz w:val="24"/>
          <w:szCs w:val="24"/>
          <w:shd w:val="clear" w:color="auto" w:fill="FFFFFF"/>
        </w:rPr>
      </w:pPr>
      <w:r w:rsidRPr="00C00973">
        <w:rPr>
          <w:rFonts w:ascii="Times New Roman" w:hAnsi="Times New Roman" w:cs="Times New Roman"/>
          <w:sz w:val="24"/>
          <w:szCs w:val="24"/>
          <w:shd w:val="clear" w:color="auto" w:fill="FFFFFF"/>
        </w:rPr>
        <w:t xml:space="preserve">Jessica, L. (2018). Born on Opioids. </w:t>
      </w:r>
      <w:r w:rsidRPr="00C00973">
        <w:rPr>
          <w:rFonts w:ascii="Times New Roman" w:hAnsi="Times New Roman" w:cs="Times New Roman"/>
          <w:i/>
          <w:sz w:val="24"/>
          <w:szCs w:val="24"/>
          <w:shd w:val="clear" w:color="auto" w:fill="FFFFFF"/>
        </w:rPr>
        <w:t>Today’s Parent.</w:t>
      </w:r>
      <w:r w:rsidRPr="00C00973">
        <w:rPr>
          <w:rFonts w:ascii="Times New Roman" w:hAnsi="Times New Roman" w:cs="Times New Roman"/>
          <w:sz w:val="24"/>
          <w:szCs w:val="24"/>
          <w:shd w:val="clear" w:color="auto" w:fill="FFFFFF"/>
        </w:rPr>
        <w:t xml:space="preserve"> Retrieved from </w:t>
      </w:r>
      <w:hyperlink r:id="rId9" w:history="1">
        <w:r w:rsidRPr="00C00973">
          <w:rPr>
            <w:rFonts w:ascii="Times New Roman" w:hAnsi="Times New Roman" w:cs="Times New Roman"/>
            <w:sz w:val="24"/>
            <w:szCs w:val="24"/>
            <w:shd w:val="clear" w:color="auto" w:fill="FFFFFF"/>
          </w:rPr>
          <w:t>https://www.todaysparent.com/born-on-opioids/</w:t>
        </w:r>
      </w:hyperlink>
    </w:p>
    <w:p w:rsidR="00C00973" w:rsidRPr="00C00973" w:rsidRDefault="00D34D96" w:rsidP="00C00973">
      <w:pPr>
        <w:spacing w:after="0" w:line="480" w:lineRule="auto"/>
        <w:ind w:left="720" w:hanging="720"/>
        <w:rPr>
          <w:rFonts w:ascii="Times New Roman" w:hAnsi="Times New Roman" w:cs="Times New Roman"/>
          <w:sz w:val="24"/>
          <w:szCs w:val="24"/>
          <w:shd w:val="clear" w:color="auto" w:fill="FFFFFF"/>
        </w:rPr>
      </w:pPr>
      <w:r w:rsidRPr="00C00973">
        <w:rPr>
          <w:rFonts w:ascii="Times New Roman" w:hAnsi="Times New Roman" w:cs="Times New Roman"/>
          <w:sz w:val="24"/>
          <w:szCs w:val="24"/>
          <w:shd w:val="clear" w:color="auto" w:fill="FFFFFF"/>
        </w:rPr>
        <w:t xml:space="preserve">Kennedy, O. (2017, June 8). How Structural Racism Fuels the Response to the Opioid Crisis. </w:t>
      </w:r>
      <w:r w:rsidRPr="00C00973">
        <w:rPr>
          <w:rFonts w:ascii="Times New Roman" w:hAnsi="Times New Roman" w:cs="Times New Roman"/>
          <w:i/>
          <w:sz w:val="24"/>
          <w:szCs w:val="24"/>
          <w:shd w:val="clear" w:color="auto" w:fill="FFFFFF"/>
        </w:rPr>
        <w:t>Community Catalyst</w:t>
      </w:r>
      <w:r w:rsidRPr="00C00973">
        <w:rPr>
          <w:rFonts w:ascii="Times New Roman" w:hAnsi="Times New Roman" w:cs="Times New Roman"/>
          <w:sz w:val="24"/>
          <w:szCs w:val="24"/>
          <w:shd w:val="clear" w:color="auto" w:fill="FFFFFF"/>
        </w:rPr>
        <w:t>. Retrieved from https://www.communitycatalyst.org/blog/how-structural-racism-fuels-the-response-to-the-opioid-crisis#.W_ukw-gzbIV</w:t>
      </w:r>
    </w:p>
    <w:p w:rsidR="00C00973" w:rsidRPr="00C00973" w:rsidRDefault="00D34D96" w:rsidP="00C00973">
      <w:pPr>
        <w:spacing w:after="0" w:line="480" w:lineRule="auto"/>
        <w:ind w:left="720" w:hanging="720"/>
        <w:rPr>
          <w:rFonts w:ascii="Times New Roman" w:hAnsi="Times New Roman" w:cs="Times New Roman"/>
          <w:sz w:val="24"/>
          <w:szCs w:val="24"/>
          <w:shd w:val="clear" w:color="auto" w:fill="FFFFFF"/>
        </w:rPr>
      </w:pPr>
      <w:r w:rsidRPr="00C00973">
        <w:rPr>
          <w:rFonts w:ascii="Times New Roman" w:hAnsi="Times New Roman" w:cs="Times New Roman"/>
          <w:sz w:val="24"/>
          <w:szCs w:val="24"/>
          <w:shd w:val="clear" w:color="auto" w:fill="FFFFFF"/>
        </w:rPr>
        <w:t>Krans, E. E., &amp;</w:t>
      </w:r>
      <w:r w:rsidRPr="00C00973">
        <w:rPr>
          <w:rFonts w:ascii="Times New Roman" w:hAnsi="Times New Roman" w:cs="Times New Roman"/>
          <w:sz w:val="24"/>
          <w:szCs w:val="24"/>
          <w:shd w:val="clear" w:color="auto" w:fill="FFFFFF"/>
        </w:rPr>
        <w:t xml:space="preserve"> Patrick, S. W. (2016). Opioid use disorder in pregnancy: health policy and practice in the midst of an epidemic. </w:t>
      </w:r>
      <w:r w:rsidRPr="00C00973">
        <w:rPr>
          <w:rFonts w:ascii="Times New Roman" w:hAnsi="Times New Roman" w:cs="Times New Roman"/>
          <w:i/>
          <w:iCs/>
          <w:sz w:val="24"/>
          <w:szCs w:val="24"/>
          <w:shd w:val="clear" w:color="auto" w:fill="FFFFFF"/>
        </w:rPr>
        <w:t>Obstetrics and Gynecology</w:t>
      </w:r>
      <w:r w:rsidRPr="00C00973">
        <w:rPr>
          <w:rFonts w:ascii="Times New Roman" w:hAnsi="Times New Roman" w:cs="Times New Roman"/>
          <w:sz w:val="24"/>
          <w:szCs w:val="24"/>
          <w:shd w:val="clear" w:color="auto" w:fill="FFFFFF"/>
        </w:rPr>
        <w:t>, </w:t>
      </w:r>
      <w:r w:rsidRPr="00C00973">
        <w:rPr>
          <w:rFonts w:ascii="Times New Roman" w:hAnsi="Times New Roman" w:cs="Times New Roman"/>
          <w:i/>
          <w:iCs/>
          <w:sz w:val="24"/>
          <w:szCs w:val="24"/>
          <w:shd w:val="clear" w:color="auto" w:fill="FFFFFF"/>
        </w:rPr>
        <w:t>128</w:t>
      </w:r>
      <w:r w:rsidRPr="00C00973">
        <w:rPr>
          <w:rFonts w:ascii="Times New Roman" w:hAnsi="Times New Roman" w:cs="Times New Roman"/>
          <w:sz w:val="24"/>
          <w:szCs w:val="24"/>
          <w:shd w:val="clear" w:color="auto" w:fill="FFFFFF"/>
        </w:rPr>
        <w:t>(1), 4. Retrieved from https://www.ncbi.nlm.nih.gov/pmc/articles/PMC4917415/pdf/nihms772672.pdf</w:t>
      </w:r>
    </w:p>
    <w:p w:rsidR="00C00973" w:rsidRPr="00C00973" w:rsidRDefault="00D34D96" w:rsidP="00C00973">
      <w:pPr>
        <w:spacing w:after="0" w:line="480" w:lineRule="auto"/>
        <w:ind w:left="720" w:hanging="720"/>
        <w:rPr>
          <w:rFonts w:ascii="Times New Roman" w:hAnsi="Times New Roman" w:cs="Times New Roman"/>
          <w:sz w:val="24"/>
          <w:szCs w:val="24"/>
          <w:shd w:val="clear" w:color="auto" w:fill="FFFFFF"/>
        </w:rPr>
      </w:pPr>
      <w:r w:rsidRPr="00C00973">
        <w:rPr>
          <w:rFonts w:ascii="Times New Roman" w:hAnsi="Times New Roman" w:cs="Times New Roman"/>
          <w:sz w:val="24"/>
          <w:szCs w:val="24"/>
          <w:shd w:val="clear" w:color="auto" w:fill="FFFFFF"/>
        </w:rPr>
        <w:t>NIH. (2018, Marc</w:t>
      </w:r>
      <w:r w:rsidRPr="00C00973">
        <w:rPr>
          <w:rFonts w:ascii="Times New Roman" w:hAnsi="Times New Roman" w:cs="Times New Roman"/>
          <w:sz w:val="24"/>
          <w:szCs w:val="24"/>
          <w:shd w:val="clear" w:color="auto" w:fill="FFFFFF"/>
        </w:rPr>
        <w:t xml:space="preserve">h). Opioid Overdose Crisis. </w:t>
      </w:r>
      <w:r w:rsidRPr="00C00973">
        <w:rPr>
          <w:rFonts w:ascii="Times New Roman" w:hAnsi="Times New Roman" w:cs="Times New Roman"/>
          <w:i/>
          <w:sz w:val="24"/>
          <w:szCs w:val="24"/>
          <w:shd w:val="clear" w:color="auto" w:fill="FFFFFF"/>
        </w:rPr>
        <w:t>National Institute on Drug Abuse</w:t>
      </w:r>
      <w:r w:rsidRPr="00C00973">
        <w:rPr>
          <w:rFonts w:ascii="Times New Roman" w:hAnsi="Times New Roman" w:cs="Times New Roman"/>
          <w:sz w:val="24"/>
          <w:szCs w:val="24"/>
          <w:shd w:val="clear" w:color="auto" w:fill="FFFFFF"/>
        </w:rPr>
        <w:t xml:space="preserve">. Retrieved from </w:t>
      </w:r>
      <w:hyperlink r:id="rId10" w:history="1">
        <w:r w:rsidRPr="00C00973">
          <w:rPr>
            <w:rFonts w:ascii="Times New Roman" w:hAnsi="Times New Roman" w:cs="Times New Roman"/>
            <w:sz w:val="24"/>
            <w:szCs w:val="24"/>
            <w:shd w:val="clear" w:color="auto" w:fill="FFFFFF"/>
          </w:rPr>
          <w:t>https://www.drugabuse.gov/drugs-abuse/opioids/opioid-overdose-crisis</w:t>
        </w:r>
      </w:hyperlink>
    </w:p>
    <w:p w:rsidR="00C00973" w:rsidRPr="00C00973" w:rsidRDefault="00D34D96" w:rsidP="00C00973">
      <w:pPr>
        <w:spacing w:after="0" w:line="480" w:lineRule="auto"/>
        <w:ind w:left="720" w:hanging="720"/>
        <w:rPr>
          <w:rFonts w:ascii="Times New Roman" w:hAnsi="Times New Roman" w:cs="Times New Roman"/>
          <w:sz w:val="24"/>
          <w:szCs w:val="24"/>
        </w:rPr>
      </w:pPr>
      <w:r w:rsidRPr="00C00973">
        <w:rPr>
          <w:rFonts w:ascii="Times New Roman" w:hAnsi="Times New Roman" w:cs="Times New Roman"/>
          <w:sz w:val="24"/>
          <w:szCs w:val="24"/>
          <w:shd w:val="clear" w:color="auto" w:fill="FFFFFF"/>
        </w:rPr>
        <w:lastRenderedPageBreak/>
        <w:t>Raymond, K. A. (2018, Aug</w:t>
      </w:r>
      <w:r w:rsidRPr="00C00973">
        <w:rPr>
          <w:rFonts w:ascii="Times New Roman" w:hAnsi="Times New Roman" w:cs="Times New Roman"/>
          <w:sz w:val="24"/>
          <w:szCs w:val="24"/>
          <w:shd w:val="clear" w:color="auto" w:fill="FFFFFF"/>
        </w:rPr>
        <w:t xml:space="preserve">ust 9). Rate of Babies Born to Opioid Addicted Mothers Quadruples. </w:t>
      </w:r>
      <w:r w:rsidRPr="00C00973">
        <w:rPr>
          <w:rFonts w:ascii="Times New Roman" w:hAnsi="Times New Roman" w:cs="Times New Roman"/>
          <w:i/>
          <w:sz w:val="24"/>
          <w:szCs w:val="24"/>
          <w:shd w:val="clear" w:color="auto" w:fill="FFFFFF"/>
        </w:rPr>
        <w:t>Intelligencer</w:t>
      </w:r>
      <w:r w:rsidRPr="00C00973">
        <w:rPr>
          <w:rFonts w:ascii="Times New Roman" w:hAnsi="Times New Roman" w:cs="Times New Roman"/>
          <w:sz w:val="24"/>
          <w:szCs w:val="24"/>
          <w:shd w:val="clear" w:color="auto" w:fill="FFFFFF"/>
        </w:rPr>
        <w:t xml:space="preserve">. Retrieved from </w:t>
      </w:r>
      <w:r w:rsidRPr="00C00973">
        <w:rPr>
          <w:rFonts w:ascii="Times New Roman" w:hAnsi="Times New Roman" w:cs="Times New Roman"/>
          <w:sz w:val="24"/>
          <w:szCs w:val="24"/>
          <w:shd w:val="clear" w:color="auto" w:fill="FFFFFF"/>
        </w:rPr>
        <w:t>http://nymag.com/intelligencer/2018/08/rate-of-babies-born-to-opioid-addicted-mothers-quadruples.html?gtm=bottom&amp;gtm=top</w:t>
      </w:r>
    </w:p>
    <w:p w:rsidR="00C00973" w:rsidRPr="00C00973" w:rsidRDefault="00D34D96" w:rsidP="00C00973">
      <w:pPr>
        <w:spacing w:after="0" w:line="480" w:lineRule="auto"/>
        <w:ind w:left="720" w:hanging="720"/>
        <w:rPr>
          <w:rFonts w:ascii="Times New Roman" w:hAnsi="Times New Roman" w:cs="Times New Roman"/>
          <w:sz w:val="24"/>
          <w:szCs w:val="24"/>
          <w:shd w:val="clear" w:color="auto" w:fill="FFFFFF"/>
        </w:rPr>
      </w:pPr>
      <w:r w:rsidRPr="00C00973">
        <w:rPr>
          <w:rFonts w:ascii="Times New Roman" w:hAnsi="Times New Roman" w:cs="Times New Roman"/>
          <w:sz w:val="24"/>
          <w:szCs w:val="24"/>
          <w:shd w:val="clear" w:color="auto" w:fill="FFFFFF"/>
        </w:rPr>
        <w:t>Strickland, J. C., &amp; Smith, M. A. (2014). The effects of social contact on drug use: Behavioral mechanisms controlling drug intake. </w:t>
      </w:r>
      <w:r w:rsidRPr="00C00973">
        <w:rPr>
          <w:rFonts w:ascii="Times New Roman" w:hAnsi="Times New Roman" w:cs="Times New Roman"/>
          <w:i/>
          <w:iCs/>
          <w:sz w:val="24"/>
          <w:szCs w:val="24"/>
          <w:shd w:val="clear" w:color="auto" w:fill="FFFFFF"/>
        </w:rPr>
        <w:t>Exp</w:t>
      </w:r>
      <w:r w:rsidRPr="00C00973">
        <w:rPr>
          <w:rFonts w:ascii="Times New Roman" w:hAnsi="Times New Roman" w:cs="Times New Roman"/>
          <w:i/>
          <w:iCs/>
          <w:sz w:val="24"/>
          <w:szCs w:val="24"/>
          <w:shd w:val="clear" w:color="auto" w:fill="FFFFFF"/>
        </w:rPr>
        <w:t>erimental and clinical psychopharmacology</w:t>
      </w:r>
      <w:r w:rsidRPr="00C00973">
        <w:rPr>
          <w:rFonts w:ascii="Times New Roman" w:hAnsi="Times New Roman" w:cs="Times New Roman"/>
          <w:sz w:val="24"/>
          <w:szCs w:val="24"/>
          <w:shd w:val="clear" w:color="auto" w:fill="FFFFFF"/>
        </w:rPr>
        <w:t>, </w:t>
      </w:r>
      <w:r w:rsidRPr="00C00973">
        <w:rPr>
          <w:rFonts w:ascii="Times New Roman" w:hAnsi="Times New Roman" w:cs="Times New Roman"/>
          <w:i/>
          <w:iCs/>
          <w:sz w:val="24"/>
          <w:szCs w:val="24"/>
          <w:shd w:val="clear" w:color="auto" w:fill="FFFFFF"/>
        </w:rPr>
        <w:t>22</w:t>
      </w:r>
      <w:r w:rsidRPr="00C00973">
        <w:rPr>
          <w:rFonts w:ascii="Times New Roman" w:hAnsi="Times New Roman" w:cs="Times New Roman"/>
          <w:sz w:val="24"/>
          <w:szCs w:val="24"/>
          <w:shd w:val="clear" w:color="auto" w:fill="FFFFFF"/>
        </w:rPr>
        <w:t>(1), 23. Retrieved from https://www.ncbi.nlm.nih.gov/pmc/articles/PMC3926100/</w:t>
      </w:r>
    </w:p>
    <w:p w:rsidR="00C00973" w:rsidRPr="00C00973" w:rsidRDefault="00D34D96" w:rsidP="00B77D30">
      <w:pPr>
        <w:spacing w:after="0" w:line="480" w:lineRule="auto"/>
        <w:ind w:left="720" w:hanging="720"/>
        <w:rPr>
          <w:rFonts w:ascii="Times New Roman" w:hAnsi="Times New Roman" w:cs="Times New Roman"/>
          <w:sz w:val="24"/>
          <w:szCs w:val="24"/>
        </w:rPr>
      </w:pPr>
      <w:r w:rsidRPr="00C00973">
        <w:rPr>
          <w:rFonts w:ascii="Times New Roman" w:hAnsi="Times New Roman" w:cs="Times New Roman"/>
          <w:sz w:val="24"/>
          <w:szCs w:val="24"/>
          <w:shd w:val="clear" w:color="auto" w:fill="FFFFFF"/>
        </w:rPr>
        <w:t xml:space="preserve">Wu, L. T., Woody, G. E., Yang, C., Pan, J. J., &amp; Blazer, D. G. (2011). Racial/ethnic variations in substance-related disorders among </w:t>
      </w:r>
      <w:r w:rsidRPr="00C00973">
        <w:rPr>
          <w:rFonts w:ascii="Times New Roman" w:hAnsi="Times New Roman" w:cs="Times New Roman"/>
          <w:sz w:val="24"/>
          <w:szCs w:val="24"/>
          <w:shd w:val="clear" w:color="auto" w:fill="FFFFFF"/>
        </w:rPr>
        <w:t>adolescents in the United States. </w:t>
      </w:r>
      <w:r w:rsidRPr="00C00973">
        <w:rPr>
          <w:rFonts w:ascii="Times New Roman" w:hAnsi="Times New Roman" w:cs="Times New Roman"/>
          <w:i/>
          <w:iCs/>
          <w:sz w:val="24"/>
          <w:szCs w:val="24"/>
          <w:shd w:val="clear" w:color="auto" w:fill="FFFFFF"/>
        </w:rPr>
        <w:t>Archives of General Psychiatry</w:t>
      </w:r>
      <w:r w:rsidRPr="00C00973">
        <w:rPr>
          <w:rFonts w:ascii="Times New Roman" w:hAnsi="Times New Roman" w:cs="Times New Roman"/>
          <w:sz w:val="24"/>
          <w:szCs w:val="24"/>
          <w:shd w:val="clear" w:color="auto" w:fill="FFFFFF"/>
        </w:rPr>
        <w:t>, </w:t>
      </w:r>
      <w:r w:rsidRPr="00C00973">
        <w:rPr>
          <w:rFonts w:ascii="Times New Roman" w:hAnsi="Times New Roman" w:cs="Times New Roman"/>
          <w:i/>
          <w:iCs/>
          <w:sz w:val="24"/>
          <w:szCs w:val="24"/>
          <w:shd w:val="clear" w:color="auto" w:fill="FFFFFF"/>
        </w:rPr>
        <w:t>68</w:t>
      </w:r>
      <w:r w:rsidRPr="00C00973">
        <w:rPr>
          <w:rFonts w:ascii="Times New Roman" w:hAnsi="Times New Roman" w:cs="Times New Roman"/>
          <w:sz w:val="24"/>
          <w:szCs w:val="24"/>
          <w:shd w:val="clear" w:color="auto" w:fill="FFFFFF"/>
        </w:rPr>
        <w:t>(11), 1176-1185. Retrieved from https://www.ncbi.nlm.nih.gov/pmc/articles/PMC3395319/pdf/nihms388073.pdf</w:t>
      </w:r>
    </w:p>
    <w:sectPr w:rsidR="00C00973" w:rsidRPr="00C00973" w:rsidSect="00C0097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D96" w:rsidRDefault="00D34D96">
      <w:pPr>
        <w:spacing w:after="0" w:line="240" w:lineRule="auto"/>
      </w:pPr>
      <w:r>
        <w:separator/>
      </w:r>
    </w:p>
  </w:endnote>
  <w:endnote w:type="continuationSeparator" w:id="0">
    <w:p w:rsidR="00D34D96" w:rsidRDefault="00D34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D96" w:rsidRDefault="00D34D96">
      <w:pPr>
        <w:spacing w:after="0" w:line="240" w:lineRule="auto"/>
      </w:pPr>
      <w:r>
        <w:separator/>
      </w:r>
    </w:p>
  </w:footnote>
  <w:footnote w:type="continuationSeparator" w:id="0">
    <w:p w:rsidR="00D34D96" w:rsidRDefault="00D34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973" w:rsidRPr="00B77D30" w:rsidRDefault="00D34D96">
    <w:pPr>
      <w:pStyle w:val="Header"/>
    </w:pPr>
    <w:r w:rsidRPr="00B77D30">
      <w:rPr>
        <w:rFonts w:ascii="Times New Roman" w:hAnsi="Times New Roman" w:cs="Times New Roman"/>
      </w:rPr>
      <w:t>THE SOCIAL PROBLEM OF OPIO</w:t>
    </w:r>
    <w:r w:rsidR="00B77D30" w:rsidRPr="00B77D30">
      <w:rPr>
        <w:rFonts w:ascii="Times New Roman" w:hAnsi="Times New Roman" w:cs="Times New Roman"/>
      </w:rPr>
      <w:t>I</w:t>
    </w:r>
    <w:r w:rsidRPr="00B77D30">
      <w:rPr>
        <w:rFonts w:ascii="Times New Roman" w:hAnsi="Times New Roman" w:cs="Times New Roman"/>
      </w:rPr>
      <w:t>D</w:t>
    </w:r>
    <w:r w:rsidR="00B77D30" w:rsidRPr="00B77D30">
      <w:rPr>
        <w:rFonts w:ascii="Times New Roman" w:hAnsi="Times New Roman" w:cs="Times New Roman"/>
      </w:rPr>
      <w:t>-</w:t>
    </w:r>
    <w:r w:rsidRPr="00B77D30">
      <w:rPr>
        <w:rFonts w:ascii="Times New Roman" w:hAnsi="Times New Roman" w:cs="Times New Roman"/>
      </w:rPr>
      <w:t xml:space="preserve"> ADDICTED MOTHERS</w:t>
    </w:r>
    <w:r w:rsidR="00B77D30">
      <w:rPr>
        <w:rFonts w:ascii="Times New Roman" w:hAnsi="Times New Roman" w:cs="Times New Roman"/>
      </w:rPr>
      <w:t xml:space="preserve"> IN THE U.S</w:t>
    </w:r>
    <w:r w:rsidRPr="00B77D30">
      <w:rPr>
        <w:rFonts w:ascii="Times New Roman" w:hAnsi="Times New Roman" w:cs="Times New Roman"/>
      </w:rPr>
      <w:tab/>
    </w:r>
    <w:r w:rsidRPr="00B77D30">
      <w:rPr>
        <w:rFonts w:ascii="Times New Roman" w:hAnsi="Times New Roman" w:cs="Times New Roman"/>
      </w:rPr>
      <w:fldChar w:fldCharType="begin"/>
    </w:r>
    <w:r w:rsidRPr="00B77D30">
      <w:rPr>
        <w:rFonts w:ascii="Times New Roman" w:hAnsi="Times New Roman" w:cs="Times New Roman"/>
      </w:rPr>
      <w:instrText xml:space="preserve"> PAGE   \* MERGEFORMAT </w:instrText>
    </w:r>
    <w:r w:rsidRPr="00B77D30">
      <w:rPr>
        <w:rFonts w:ascii="Times New Roman" w:hAnsi="Times New Roman" w:cs="Times New Roman"/>
      </w:rPr>
      <w:fldChar w:fldCharType="separate"/>
    </w:r>
    <w:r w:rsidRPr="00B77D30">
      <w:rPr>
        <w:rFonts w:ascii="Times New Roman" w:hAnsi="Times New Roman" w:cs="Times New Roman"/>
        <w:noProof/>
      </w:rPr>
      <w:t>9</w:t>
    </w:r>
    <w:r w:rsidRPr="00B77D30">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973" w:rsidRPr="00B77D30" w:rsidRDefault="00D34D96">
    <w:pPr>
      <w:pStyle w:val="Header"/>
      <w:rPr>
        <w:rFonts w:ascii="Times New Roman" w:hAnsi="Times New Roman" w:cs="Times New Roman"/>
      </w:rPr>
    </w:pPr>
    <w:r w:rsidRPr="00B77D30">
      <w:rPr>
        <w:rFonts w:ascii="Times New Roman" w:hAnsi="Times New Roman" w:cs="Times New Roman"/>
      </w:rPr>
      <w:t>Running head: THE SOCIAL PROBLEM OF OPIO</w:t>
    </w:r>
    <w:r w:rsidR="00B77D30" w:rsidRPr="00B77D30">
      <w:rPr>
        <w:rFonts w:ascii="Times New Roman" w:hAnsi="Times New Roman" w:cs="Times New Roman"/>
      </w:rPr>
      <w:t>I</w:t>
    </w:r>
    <w:r w:rsidRPr="00B77D30">
      <w:rPr>
        <w:rFonts w:ascii="Times New Roman" w:hAnsi="Times New Roman" w:cs="Times New Roman"/>
      </w:rPr>
      <w:t>D</w:t>
    </w:r>
    <w:r w:rsidR="00B77D30" w:rsidRPr="00B77D30">
      <w:rPr>
        <w:rFonts w:ascii="Times New Roman" w:hAnsi="Times New Roman" w:cs="Times New Roman"/>
      </w:rPr>
      <w:t>-</w:t>
    </w:r>
    <w:r w:rsidRPr="00B77D30">
      <w:rPr>
        <w:rFonts w:ascii="Times New Roman" w:hAnsi="Times New Roman" w:cs="Times New Roman"/>
      </w:rPr>
      <w:t>ADDICTED MOTHERS</w:t>
    </w:r>
    <w:r w:rsidR="00B77D30" w:rsidRPr="00B77D30">
      <w:rPr>
        <w:rFonts w:ascii="Times New Roman" w:hAnsi="Times New Roman" w:cs="Times New Roman"/>
      </w:rPr>
      <w:t xml:space="preserve"> IN </w:t>
    </w:r>
    <w:r w:rsidR="00B77D30">
      <w:rPr>
        <w:rFonts w:ascii="Times New Roman" w:hAnsi="Times New Roman" w:cs="Times New Roman"/>
      </w:rPr>
      <w:t>THE U.S</w:t>
    </w:r>
    <w:r w:rsidRPr="00B77D30">
      <w:rPr>
        <w:rFonts w:ascii="Times New Roman" w:hAnsi="Times New Roman" w:cs="Times New Roman"/>
      </w:rPr>
      <w:tab/>
    </w:r>
    <w:r w:rsidRPr="00B77D30">
      <w:rPr>
        <w:rFonts w:ascii="Times New Roman" w:hAnsi="Times New Roman" w:cs="Times New Roman"/>
      </w:rPr>
      <w:fldChar w:fldCharType="begin"/>
    </w:r>
    <w:r w:rsidRPr="00B77D30">
      <w:rPr>
        <w:rFonts w:ascii="Times New Roman" w:hAnsi="Times New Roman" w:cs="Times New Roman"/>
      </w:rPr>
      <w:instrText xml:space="preserve"> PAGE   \* MERGEFORMAT </w:instrText>
    </w:r>
    <w:r w:rsidRPr="00B77D30">
      <w:rPr>
        <w:rFonts w:ascii="Times New Roman" w:hAnsi="Times New Roman" w:cs="Times New Roman"/>
      </w:rPr>
      <w:fldChar w:fldCharType="separate"/>
    </w:r>
    <w:r w:rsidRPr="00B77D30">
      <w:rPr>
        <w:rFonts w:ascii="Times New Roman" w:hAnsi="Times New Roman" w:cs="Times New Roman"/>
        <w:noProof/>
      </w:rPr>
      <w:t>1</w:t>
    </w:r>
    <w:r w:rsidRPr="00B77D3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A25"/>
    <w:rsid w:val="003E5054"/>
    <w:rsid w:val="00AC7A25"/>
    <w:rsid w:val="00AE45F2"/>
    <w:rsid w:val="00B77D30"/>
    <w:rsid w:val="00C00973"/>
    <w:rsid w:val="00CA7A38"/>
    <w:rsid w:val="00D34D96"/>
    <w:rsid w:val="00D91F3D"/>
    <w:rsid w:val="00F33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69579"/>
  <w15:docId w15:val="{7A7C6D78-0E45-4AA7-B69E-9F098F86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973"/>
  </w:style>
  <w:style w:type="paragraph" w:styleId="Footer">
    <w:name w:val="footer"/>
    <w:basedOn w:val="Normal"/>
    <w:link w:val="FooterChar"/>
    <w:uiPriority w:val="99"/>
    <w:unhideWhenUsed/>
    <w:rsid w:val="00C00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science-choice/201410/psychodynamic-way-understanding-addic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fr.org/backgrounder/us-opioid-epidemic"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us-news/2018/apr/28/opioid-epidemic-selects-white-victim-black-addict"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drugabuse.gov/drugs-abuse/opioids/opioid-overdose-crisis" TargetMode="External"/><Relationship Id="rId4" Type="http://schemas.openxmlformats.org/officeDocument/2006/relationships/footnotes" Target="footnotes.xml"/><Relationship Id="rId9" Type="http://schemas.openxmlformats.org/officeDocument/2006/relationships/hyperlink" Target="https://www.todaysparent.com/born-on-opioi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12</Pages>
  <Words>2872</Words>
  <Characters>16373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2018-11-26T07:08:00Z</dcterms:created>
  <dcterms:modified xsi:type="dcterms:W3CDTF">2018-11-26T18:20:00Z</dcterms:modified>
</cp:coreProperties>
</file>